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375F" w14:textId="0EB5D6D8" w:rsidR="004F2976" w:rsidRPr="00047AF6" w:rsidRDefault="00AE47BE" w:rsidP="000069B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COMMITTEE AND GROUPS</w:t>
      </w:r>
    </w:p>
    <w:p w14:paraId="1926FFCE" w14:textId="6353E292" w:rsidR="000069BC" w:rsidRPr="00047AF6" w:rsidRDefault="000069BC" w:rsidP="000069B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7AF6">
        <w:rPr>
          <w:b/>
          <w:bCs/>
          <w:sz w:val="28"/>
          <w:szCs w:val="28"/>
        </w:rPr>
        <w:t>GROUP LEADER RESPONSIBILITIES</w:t>
      </w:r>
    </w:p>
    <w:p w14:paraId="2427F121" w14:textId="302E562D" w:rsidR="000069BC" w:rsidRDefault="000069BC" w:rsidP="001B13F1">
      <w:pPr>
        <w:spacing w:after="0" w:line="240" w:lineRule="auto"/>
      </w:pPr>
    </w:p>
    <w:p w14:paraId="7CACC33A" w14:textId="77777777" w:rsidR="00047AF6" w:rsidRDefault="00047AF6" w:rsidP="001B13F1">
      <w:pPr>
        <w:spacing w:after="0" w:line="240" w:lineRule="auto"/>
      </w:pPr>
    </w:p>
    <w:p w14:paraId="53F6A83D" w14:textId="70B8FA21" w:rsidR="00B834FC" w:rsidRDefault="00B834FC" w:rsidP="00CB1D54">
      <w:pPr>
        <w:jc w:val="center"/>
        <w:rPr>
          <w:i/>
          <w:iCs/>
          <w:sz w:val="24"/>
          <w:szCs w:val="24"/>
        </w:rPr>
      </w:pPr>
      <w:r w:rsidRPr="00047AF6">
        <w:rPr>
          <w:i/>
          <w:iCs/>
          <w:sz w:val="24"/>
          <w:szCs w:val="24"/>
        </w:rPr>
        <w:t xml:space="preserve">COVID-19 has been declared a worldwide pandemic by the World Health Organization. </w:t>
      </w:r>
      <w:r w:rsidR="00DA7E45" w:rsidRPr="00047AF6">
        <w:rPr>
          <w:i/>
          <w:iCs/>
          <w:sz w:val="24"/>
          <w:szCs w:val="24"/>
        </w:rPr>
        <w:br/>
      </w:r>
      <w:r w:rsidRPr="00047AF6">
        <w:rPr>
          <w:i/>
          <w:iCs/>
          <w:sz w:val="24"/>
          <w:szCs w:val="24"/>
        </w:rPr>
        <w:t xml:space="preserve">COVID-19 is extremely contagious and is believed to spread mainly from person-to-person contact. As a result, federal, state, and local governments and health agencies recommend social distancing and have, in many locations, prohibited the congregation of groups of people. </w:t>
      </w:r>
    </w:p>
    <w:p w14:paraId="0A6CEF1A" w14:textId="77777777" w:rsidR="00220EB1" w:rsidRDefault="00220EB1" w:rsidP="00CE4D29">
      <w:pPr>
        <w:jc w:val="center"/>
        <w:rPr>
          <w:i/>
          <w:iCs/>
          <w:sz w:val="24"/>
          <w:szCs w:val="24"/>
        </w:rPr>
      </w:pPr>
    </w:p>
    <w:p w14:paraId="68BCE7B5" w14:textId="523305A8" w:rsidR="000069BC" w:rsidRDefault="007B55E5" w:rsidP="00CE4D29">
      <w:pPr>
        <w:jc w:val="center"/>
        <w:rPr>
          <w:i/>
          <w:iCs/>
          <w:sz w:val="24"/>
          <w:szCs w:val="24"/>
        </w:rPr>
      </w:pPr>
      <w:r w:rsidRPr="00047AF6">
        <w:rPr>
          <w:i/>
          <w:iCs/>
          <w:sz w:val="24"/>
          <w:szCs w:val="24"/>
        </w:rPr>
        <w:t>While governmental restrictions</w:t>
      </w:r>
      <w:r w:rsidR="00DA7E45" w:rsidRPr="00047AF6">
        <w:rPr>
          <w:i/>
          <w:iCs/>
          <w:sz w:val="24"/>
          <w:szCs w:val="24"/>
        </w:rPr>
        <w:t>/recommendations</w:t>
      </w:r>
      <w:r w:rsidRPr="00047AF6">
        <w:rPr>
          <w:i/>
          <w:iCs/>
          <w:sz w:val="24"/>
          <w:szCs w:val="24"/>
        </w:rPr>
        <w:t xml:space="preserve"> are in place, </w:t>
      </w:r>
      <w:r w:rsidR="000069BC" w:rsidRPr="00047AF6">
        <w:rPr>
          <w:i/>
          <w:iCs/>
          <w:sz w:val="24"/>
          <w:szCs w:val="24"/>
        </w:rPr>
        <w:t xml:space="preserve">Sewickley Presbyterian Church </w:t>
      </w:r>
      <w:r w:rsidR="0008423B" w:rsidRPr="00047AF6">
        <w:rPr>
          <w:i/>
          <w:iCs/>
          <w:sz w:val="24"/>
          <w:szCs w:val="24"/>
        </w:rPr>
        <w:t xml:space="preserve">(SPC) </w:t>
      </w:r>
      <w:r w:rsidRPr="00047AF6">
        <w:rPr>
          <w:i/>
          <w:iCs/>
          <w:sz w:val="24"/>
          <w:szCs w:val="24"/>
        </w:rPr>
        <w:t xml:space="preserve">has developed new guidelines </w:t>
      </w:r>
      <w:r w:rsidR="00DA7E45" w:rsidRPr="00047AF6">
        <w:rPr>
          <w:i/>
          <w:iCs/>
          <w:sz w:val="24"/>
          <w:szCs w:val="24"/>
        </w:rPr>
        <w:t>for outside groups who meet</w:t>
      </w:r>
      <w:r w:rsidRPr="00047AF6">
        <w:rPr>
          <w:i/>
          <w:iCs/>
          <w:sz w:val="24"/>
          <w:szCs w:val="24"/>
        </w:rPr>
        <w:t xml:space="preserve"> on SPC property.</w:t>
      </w:r>
      <w:r w:rsidR="000069BC" w:rsidRPr="00047AF6">
        <w:rPr>
          <w:i/>
          <w:iCs/>
          <w:sz w:val="24"/>
          <w:szCs w:val="24"/>
        </w:rPr>
        <w:t xml:space="preserve"> </w:t>
      </w:r>
      <w:r w:rsidR="00215F16" w:rsidRPr="00047AF6">
        <w:rPr>
          <w:i/>
          <w:iCs/>
          <w:sz w:val="24"/>
          <w:szCs w:val="24"/>
        </w:rPr>
        <w:t>Group L</w:t>
      </w:r>
      <w:r w:rsidR="000069BC" w:rsidRPr="00047AF6">
        <w:rPr>
          <w:i/>
          <w:iCs/>
          <w:sz w:val="24"/>
          <w:szCs w:val="24"/>
        </w:rPr>
        <w:t xml:space="preserve">eaders will need to ensure the safety of all </w:t>
      </w:r>
      <w:r w:rsidR="0008423B" w:rsidRPr="00047AF6">
        <w:rPr>
          <w:i/>
          <w:iCs/>
          <w:sz w:val="24"/>
          <w:szCs w:val="24"/>
        </w:rPr>
        <w:t>in meeting attendance</w:t>
      </w:r>
      <w:r w:rsidR="000069BC" w:rsidRPr="00047AF6">
        <w:rPr>
          <w:i/>
          <w:iCs/>
          <w:sz w:val="24"/>
          <w:szCs w:val="24"/>
        </w:rPr>
        <w:t xml:space="preserve">.  </w:t>
      </w:r>
      <w:r w:rsidR="00215F16" w:rsidRPr="00047AF6">
        <w:rPr>
          <w:i/>
          <w:iCs/>
          <w:sz w:val="24"/>
          <w:szCs w:val="24"/>
        </w:rPr>
        <w:t>SPC will only offer the meeting space if the</w:t>
      </w:r>
      <w:r w:rsidR="000069BC" w:rsidRPr="00047AF6">
        <w:rPr>
          <w:i/>
          <w:iCs/>
          <w:sz w:val="24"/>
          <w:szCs w:val="24"/>
        </w:rPr>
        <w:t xml:space="preserve"> Groups Leaders </w:t>
      </w:r>
      <w:r w:rsidR="00DA7E45" w:rsidRPr="00047AF6">
        <w:rPr>
          <w:i/>
          <w:iCs/>
          <w:sz w:val="24"/>
          <w:szCs w:val="24"/>
        </w:rPr>
        <w:t>ensure adherence to</w:t>
      </w:r>
      <w:r w:rsidR="000069BC" w:rsidRPr="00047AF6">
        <w:rPr>
          <w:i/>
          <w:iCs/>
          <w:sz w:val="24"/>
          <w:szCs w:val="24"/>
        </w:rPr>
        <w:t xml:space="preserve"> these </w:t>
      </w:r>
      <w:r w:rsidR="0069640E" w:rsidRPr="00047AF6">
        <w:rPr>
          <w:i/>
          <w:iCs/>
          <w:sz w:val="24"/>
          <w:szCs w:val="24"/>
        </w:rPr>
        <w:t>rules</w:t>
      </w:r>
      <w:r w:rsidR="000069BC" w:rsidRPr="00047AF6">
        <w:rPr>
          <w:i/>
          <w:iCs/>
          <w:sz w:val="24"/>
          <w:szCs w:val="24"/>
        </w:rPr>
        <w:t>:</w:t>
      </w:r>
    </w:p>
    <w:p w14:paraId="5E5C886B" w14:textId="77777777" w:rsidR="009B4B17" w:rsidRPr="009B4B17" w:rsidRDefault="009B4B17" w:rsidP="009B4B17">
      <w:pPr>
        <w:ind w:left="360"/>
        <w:rPr>
          <w:sz w:val="20"/>
          <w:szCs w:val="20"/>
        </w:rPr>
      </w:pPr>
    </w:p>
    <w:p w14:paraId="55394880" w14:textId="27D2D5B0" w:rsidR="000069BC" w:rsidRPr="00047AF6" w:rsidRDefault="000069BC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>Groups can be no bigger than the following</w:t>
      </w:r>
      <w:r w:rsidR="008F378D" w:rsidRPr="00047AF6">
        <w:rPr>
          <w:sz w:val="20"/>
          <w:szCs w:val="20"/>
        </w:rPr>
        <w:t>,</w:t>
      </w:r>
      <w:r w:rsidRPr="00047AF6">
        <w:rPr>
          <w:sz w:val="20"/>
          <w:szCs w:val="20"/>
        </w:rPr>
        <w:t xml:space="preserve"> as listed below</w:t>
      </w:r>
      <w:r w:rsidR="008F378D" w:rsidRPr="00047AF6">
        <w:rPr>
          <w:sz w:val="20"/>
          <w:szCs w:val="20"/>
        </w:rPr>
        <w:t>,</w:t>
      </w:r>
      <w:r w:rsidRPr="00047AF6">
        <w:rPr>
          <w:sz w:val="20"/>
          <w:szCs w:val="20"/>
        </w:rPr>
        <w:t xml:space="preserve"> until social</w:t>
      </w:r>
      <w:r w:rsidR="0008423B" w:rsidRPr="00047AF6">
        <w:rPr>
          <w:sz w:val="20"/>
          <w:szCs w:val="20"/>
        </w:rPr>
        <w:t>/physical</w:t>
      </w:r>
      <w:r w:rsidRPr="00047AF6">
        <w:rPr>
          <w:sz w:val="20"/>
          <w:szCs w:val="20"/>
        </w:rPr>
        <w:t xml:space="preserve"> distancing </w:t>
      </w:r>
      <w:r w:rsidR="00B834FC" w:rsidRPr="00047AF6">
        <w:rPr>
          <w:sz w:val="20"/>
          <w:szCs w:val="20"/>
        </w:rPr>
        <w:t xml:space="preserve">to prevent the spread of COVID-19 </w:t>
      </w:r>
      <w:r w:rsidRPr="00047AF6">
        <w:rPr>
          <w:sz w:val="20"/>
          <w:szCs w:val="20"/>
        </w:rPr>
        <w:t>is</w:t>
      </w:r>
      <w:r w:rsidR="00CE4D29" w:rsidRPr="00047AF6">
        <w:rPr>
          <w:sz w:val="20"/>
          <w:szCs w:val="20"/>
        </w:rPr>
        <w:t xml:space="preserve"> </w:t>
      </w:r>
      <w:r w:rsidR="00215F16" w:rsidRPr="00047AF6">
        <w:rPr>
          <w:sz w:val="20"/>
          <w:szCs w:val="20"/>
        </w:rPr>
        <w:t xml:space="preserve">no longer required or recommended by federal, </w:t>
      </w:r>
      <w:r w:rsidR="00047AF6" w:rsidRPr="00047AF6">
        <w:rPr>
          <w:sz w:val="20"/>
          <w:szCs w:val="20"/>
        </w:rPr>
        <w:t>state,</w:t>
      </w:r>
      <w:r w:rsidR="00215F16" w:rsidRPr="00047AF6">
        <w:rPr>
          <w:sz w:val="20"/>
          <w:szCs w:val="20"/>
        </w:rPr>
        <w:t xml:space="preserve"> or local authorities</w:t>
      </w:r>
      <w:r w:rsidRPr="00047AF6">
        <w:rPr>
          <w:sz w:val="20"/>
          <w:szCs w:val="20"/>
        </w:rPr>
        <w:t>:</w:t>
      </w:r>
    </w:p>
    <w:p w14:paraId="6D52AA4B" w14:textId="414BEA3D" w:rsidR="000069BC" w:rsidRPr="00047AF6" w:rsidRDefault="000069BC" w:rsidP="00006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>Ansby Hall</w:t>
      </w:r>
      <w:r w:rsidR="00215F16" w:rsidRPr="00047AF6">
        <w:rPr>
          <w:sz w:val="20"/>
          <w:szCs w:val="20"/>
        </w:rPr>
        <w:t xml:space="preserve"> – </w:t>
      </w:r>
      <w:r w:rsidRPr="00047AF6">
        <w:rPr>
          <w:sz w:val="20"/>
          <w:szCs w:val="20"/>
        </w:rPr>
        <w:t>20</w:t>
      </w:r>
      <w:r w:rsidR="00215F16" w:rsidRPr="00047AF6">
        <w:rPr>
          <w:sz w:val="20"/>
          <w:szCs w:val="20"/>
        </w:rPr>
        <w:t xml:space="preserve"> people </w:t>
      </w:r>
    </w:p>
    <w:p w14:paraId="5859D2AF" w14:textId="64028C41" w:rsidR="000069BC" w:rsidRPr="00047AF6" w:rsidRDefault="000069BC" w:rsidP="00006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>Dining Room</w:t>
      </w:r>
      <w:r w:rsidR="00215F16" w:rsidRPr="00047AF6">
        <w:rPr>
          <w:sz w:val="20"/>
          <w:szCs w:val="20"/>
        </w:rPr>
        <w:t xml:space="preserve"> </w:t>
      </w:r>
      <w:r w:rsidRPr="00047AF6">
        <w:rPr>
          <w:sz w:val="20"/>
          <w:szCs w:val="20"/>
        </w:rPr>
        <w:t>-</w:t>
      </w:r>
      <w:r w:rsidR="00215F16" w:rsidRPr="00047AF6">
        <w:rPr>
          <w:sz w:val="20"/>
          <w:szCs w:val="20"/>
        </w:rPr>
        <w:t xml:space="preserve"> </w:t>
      </w:r>
      <w:r w:rsidRPr="00047AF6">
        <w:rPr>
          <w:sz w:val="20"/>
          <w:szCs w:val="20"/>
        </w:rPr>
        <w:t>30</w:t>
      </w:r>
      <w:r w:rsidR="00215F16" w:rsidRPr="00047AF6">
        <w:rPr>
          <w:sz w:val="20"/>
          <w:szCs w:val="20"/>
        </w:rPr>
        <w:t xml:space="preserve"> people</w:t>
      </w:r>
    </w:p>
    <w:p w14:paraId="5CB6F18C" w14:textId="55B5B5A8" w:rsidR="000069BC" w:rsidRPr="00047AF6" w:rsidRDefault="000069BC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>Chairs are to be left in the location</w:t>
      </w:r>
      <w:r w:rsidR="008F378D" w:rsidRPr="00047AF6">
        <w:rPr>
          <w:sz w:val="20"/>
          <w:szCs w:val="20"/>
        </w:rPr>
        <w:t>s</w:t>
      </w:r>
      <w:r w:rsidRPr="00047AF6">
        <w:rPr>
          <w:sz w:val="20"/>
          <w:szCs w:val="20"/>
        </w:rPr>
        <w:t xml:space="preserve"> you find them. They will be disinfected before and after each meeting by the church</w:t>
      </w:r>
      <w:r w:rsidR="00215F16" w:rsidRPr="00047AF6">
        <w:rPr>
          <w:sz w:val="20"/>
          <w:szCs w:val="20"/>
        </w:rPr>
        <w:t xml:space="preserve"> staff</w:t>
      </w:r>
      <w:r w:rsidRPr="00047AF6">
        <w:rPr>
          <w:sz w:val="20"/>
          <w:szCs w:val="20"/>
        </w:rPr>
        <w:t>.</w:t>
      </w:r>
    </w:p>
    <w:p w14:paraId="5B44A984" w14:textId="2F64D402" w:rsidR="005D561B" w:rsidRPr="00047AF6" w:rsidRDefault="005D561B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>No tables are to be used.</w:t>
      </w:r>
    </w:p>
    <w:p w14:paraId="33A41FED" w14:textId="1C9EE5A5" w:rsidR="000069BC" w:rsidRPr="00047AF6" w:rsidRDefault="000069BC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>Everyone must wear a mask while in the building.</w:t>
      </w:r>
    </w:p>
    <w:p w14:paraId="351F0FA4" w14:textId="634C2170" w:rsidR="005D561B" w:rsidRPr="00047AF6" w:rsidRDefault="005D561B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 xml:space="preserve">Enter and exit </w:t>
      </w:r>
      <w:r w:rsidR="00251164" w:rsidRPr="00047AF6">
        <w:rPr>
          <w:sz w:val="20"/>
          <w:szCs w:val="20"/>
        </w:rPr>
        <w:t>through the Ansby Hall doors</w:t>
      </w:r>
      <w:r w:rsidR="009B5A1A" w:rsidRPr="00047AF6">
        <w:rPr>
          <w:sz w:val="20"/>
          <w:szCs w:val="20"/>
        </w:rPr>
        <w:t xml:space="preserve"> (except for a fire </w:t>
      </w:r>
      <w:r w:rsidR="00012C9C" w:rsidRPr="00047AF6">
        <w:rPr>
          <w:sz w:val="20"/>
          <w:szCs w:val="20"/>
        </w:rPr>
        <w:t>evacuation</w:t>
      </w:r>
      <w:r w:rsidR="009B5A1A" w:rsidRPr="00047AF6">
        <w:rPr>
          <w:sz w:val="20"/>
          <w:szCs w:val="20"/>
        </w:rPr>
        <w:t>)</w:t>
      </w:r>
      <w:r w:rsidR="00251164" w:rsidRPr="00047AF6">
        <w:rPr>
          <w:sz w:val="20"/>
          <w:szCs w:val="20"/>
        </w:rPr>
        <w:t>.</w:t>
      </w:r>
    </w:p>
    <w:p w14:paraId="14EA8CDA" w14:textId="58F31CFD" w:rsidR="00251164" w:rsidRPr="00047AF6" w:rsidRDefault="00251164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>Arrive no more than 5 minutes before stated meeting time</w:t>
      </w:r>
      <w:r w:rsidR="00215F16" w:rsidRPr="00047AF6">
        <w:rPr>
          <w:sz w:val="20"/>
          <w:szCs w:val="20"/>
        </w:rPr>
        <w:t xml:space="preserve"> and leave church property immediately upon completion of meeting</w:t>
      </w:r>
      <w:r w:rsidRPr="00047AF6">
        <w:rPr>
          <w:sz w:val="20"/>
          <w:szCs w:val="20"/>
        </w:rPr>
        <w:t>.</w:t>
      </w:r>
    </w:p>
    <w:p w14:paraId="7FB08840" w14:textId="4B0BE827" w:rsidR="00ED117D" w:rsidRPr="00047AF6" w:rsidRDefault="00ED117D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>Hands are to be sanitized upon entering and exiting the building</w:t>
      </w:r>
      <w:r w:rsidR="00DA7E45" w:rsidRPr="00047AF6">
        <w:rPr>
          <w:sz w:val="20"/>
          <w:szCs w:val="20"/>
        </w:rPr>
        <w:t xml:space="preserve"> at the provided stations</w:t>
      </w:r>
      <w:r w:rsidRPr="00047AF6">
        <w:rPr>
          <w:sz w:val="20"/>
          <w:szCs w:val="20"/>
        </w:rPr>
        <w:t>.</w:t>
      </w:r>
    </w:p>
    <w:p w14:paraId="50534331" w14:textId="012BB98D" w:rsidR="00ED117D" w:rsidRPr="00047AF6" w:rsidRDefault="00ED11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>No Smoking</w:t>
      </w:r>
      <w:r w:rsidR="007A48A9" w:rsidRPr="00047AF6">
        <w:rPr>
          <w:sz w:val="20"/>
          <w:szCs w:val="20"/>
        </w:rPr>
        <w:t xml:space="preserve"> on SPC property</w:t>
      </w:r>
    </w:p>
    <w:p w14:paraId="4487A9E6" w14:textId="0FFBB114" w:rsidR="000069BC" w:rsidRPr="00047AF6" w:rsidRDefault="000069BC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 xml:space="preserve">No </w:t>
      </w:r>
      <w:r w:rsidR="00215F16" w:rsidRPr="00047AF6">
        <w:rPr>
          <w:sz w:val="20"/>
          <w:szCs w:val="20"/>
        </w:rPr>
        <w:t xml:space="preserve">provided or communal </w:t>
      </w:r>
      <w:r w:rsidRPr="00047AF6">
        <w:rPr>
          <w:sz w:val="20"/>
          <w:szCs w:val="20"/>
        </w:rPr>
        <w:t>food, snacks, coffee, or drinks are allowed.</w:t>
      </w:r>
      <w:r w:rsidR="00CE4D29" w:rsidRPr="00047AF6">
        <w:rPr>
          <w:sz w:val="20"/>
          <w:szCs w:val="20"/>
        </w:rPr>
        <w:t xml:space="preserve">  Members may bring their own food or drink to the meeting for personal consumption only.</w:t>
      </w:r>
      <w:r w:rsidR="00F1751A" w:rsidRPr="00047AF6">
        <w:rPr>
          <w:sz w:val="20"/>
          <w:szCs w:val="20"/>
        </w:rPr>
        <w:t xml:space="preserve">  </w:t>
      </w:r>
    </w:p>
    <w:p w14:paraId="3FF24741" w14:textId="720F8C9D" w:rsidR="000069BC" w:rsidRPr="00047AF6" w:rsidRDefault="000069BC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>No paper should be distributed by or to attendees.</w:t>
      </w:r>
    </w:p>
    <w:p w14:paraId="5992699B" w14:textId="55AA196C" w:rsidR="000069BC" w:rsidRDefault="000069BC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>Group members should bring their own writing instruments, books, or other reference materials.</w:t>
      </w:r>
    </w:p>
    <w:p w14:paraId="799E202B" w14:textId="4374987C" w:rsidR="001F6D6E" w:rsidRDefault="00C93288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Only the Dining Room bathrooms are to be used.</w:t>
      </w:r>
    </w:p>
    <w:p w14:paraId="6B0A9ABF" w14:textId="774FAF21" w:rsidR="00C93288" w:rsidRPr="00047AF6" w:rsidRDefault="00C93288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Only one person at a time may use the bathrooms.</w:t>
      </w:r>
    </w:p>
    <w:p w14:paraId="582252EE" w14:textId="5C3C484F" w:rsidR="00C10925" w:rsidRPr="00047AF6" w:rsidRDefault="0008423B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 xml:space="preserve">The </w:t>
      </w:r>
      <w:r w:rsidR="00C10925" w:rsidRPr="00047AF6">
        <w:rPr>
          <w:sz w:val="20"/>
          <w:szCs w:val="20"/>
        </w:rPr>
        <w:t xml:space="preserve">Group leader is responsible for </w:t>
      </w:r>
      <w:r w:rsidR="0051524D">
        <w:rPr>
          <w:sz w:val="20"/>
          <w:szCs w:val="20"/>
        </w:rPr>
        <w:t xml:space="preserve">reading the </w:t>
      </w:r>
      <w:r w:rsidR="00F11623" w:rsidRPr="00047AF6">
        <w:rPr>
          <w:sz w:val="20"/>
          <w:szCs w:val="20"/>
        </w:rPr>
        <w:t>“</w:t>
      </w:r>
      <w:r w:rsidR="006E3228" w:rsidRPr="00047AF6">
        <w:rPr>
          <w:b/>
          <w:bCs/>
          <w:sz w:val="20"/>
          <w:szCs w:val="20"/>
        </w:rPr>
        <w:t>Screening Questions for Covid-19</w:t>
      </w:r>
      <w:r w:rsidR="00F11623" w:rsidRPr="00047AF6">
        <w:rPr>
          <w:b/>
          <w:bCs/>
          <w:sz w:val="20"/>
          <w:szCs w:val="20"/>
        </w:rPr>
        <w:t>”</w:t>
      </w:r>
      <w:r w:rsidR="006E3228" w:rsidRPr="00047AF6">
        <w:rPr>
          <w:sz w:val="20"/>
          <w:szCs w:val="20"/>
        </w:rPr>
        <w:t xml:space="preserve"> </w:t>
      </w:r>
      <w:r w:rsidR="0051524D">
        <w:rPr>
          <w:sz w:val="20"/>
          <w:szCs w:val="20"/>
        </w:rPr>
        <w:t>aloud</w:t>
      </w:r>
      <w:r w:rsidR="0069511A">
        <w:rPr>
          <w:sz w:val="20"/>
          <w:szCs w:val="20"/>
        </w:rPr>
        <w:t xml:space="preserve"> at the beginning of </w:t>
      </w:r>
      <w:r w:rsidR="002E63D6">
        <w:rPr>
          <w:sz w:val="20"/>
          <w:szCs w:val="20"/>
        </w:rPr>
        <w:t>each</w:t>
      </w:r>
      <w:r w:rsidR="0069511A">
        <w:rPr>
          <w:sz w:val="20"/>
          <w:szCs w:val="20"/>
        </w:rPr>
        <w:t xml:space="preserve"> meeting and ask anyone that would answer yes to any of the questions to leave the meeting and return home</w:t>
      </w:r>
      <w:r w:rsidR="00FD19DD">
        <w:rPr>
          <w:sz w:val="20"/>
          <w:szCs w:val="20"/>
        </w:rPr>
        <w:t xml:space="preserve">.  </w:t>
      </w:r>
      <w:r w:rsidR="00A62852" w:rsidRPr="00047AF6">
        <w:rPr>
          <w:sz w:val="20"/>
          <w:szCs w:val="20"/>
        </w:rPr>
        <w:t xml:space="preserve">Also, the notice will </w:t>
      </w:r>
      <w:r w:rsidR="00E411DB" w:rsidRPr="00047AF6">
        <w:rPr>
          <w:sz w:val="20"/>
          <w:szCs w:val="20"/>
        </w:rPr>
        <w:t>be placed on the door and members must review questions as they enter the building and return home if they answer “Yes” to any of them.</w:t>
      </w:r>
    </w:p>
    <w:p w14:paraId="088D1B4D" w14:textId="7402F278" w:rsidR="008F378D" w:rsidRPr="00047AF6" w:rsidRDefault="008377B4" w:rsidP="00006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7AF6">
        <w:rPr>
          <w:sz w:val="20"/>
          <w:szCs w:val="20"/>
        </w:rPr>
        <w:t xml:space="preserve">If </w:t>
      </w:r>
      <w:r w:rsidR="00CA7F1B" w:rsidRPr="00047AF6">
        <w:rPr>
          <w:sz w:val="20"/>
          <w:szCs w:val="20"/>
        </w:rPr>
        <w:t>a person in attendance</w:t>
      </w:r>
      <w:r w:rsidR="001D4C21" w:rsidRPr="00047AF6">
        <w:rPr>
          <w:sz w:val="20"/>
          <w:szCs w:val="20"/>
        </w:rPr>
        <w:t xml:space="preserve"> shows symptoms or </w:t>
      </w:r>
      <w:r w:rsidR="0075595A" w:rsidRPr="00047AF6">
        <w:rPr>
          <w:sz w:val="20"/>
          <w:szCs w:val="20"/>
        </w:rPr>
        <w:t>contracts Covid-19</w:t>
      </w:r>
      <w:r w:rsidR="00CA7F1B" w:rsidRPr="00047AF6">
        <w:rPr>
          <w:sz w:val="20"/>
          <w:szCs w:val="20"/>
        </w:rPr>
        <w:t xml:space="preserve"> within </w:t>
      </w:r>
      <w:r w:rsidR="00A62852" w:rsidRPr="00047AF6">
        <w:rPr>
          <w:sz w:val="20"/>
          <w:szCs w:val="20"/>
        </w:rPr>
        <w:t>14</w:t>
      </w:r>
      <w:r w:rsidR="00CA7F1B" w:rsidRPr="00047AF6">
        <w:rPr>
          <w:sz w:val="20"/>
          <w:szCs w:val="20"/>
        </w:rPr>
        <w:t xml:space="preserve"> days after the meeting</w:t>
      </w:r>
      <w:r w:rsidR="0023593E" w:rsidRPr="00047AF6">
        <w:rPr>
          <w:sz w:val="20"/>
          <w:szCs w:val="20"/>
        </w:rPr>
        <w:t xml:space="preserve">, the Group Leader is to immediate notify the </w:t>
      </w:r>
      <w:r w:rsidR="007A48A9" w:rsidRPr="00047AF6">
        <w:rPr>
          <w:sz w:val="20"/>
          <w:szCs w:val="20"/>
        </w:rPr>
        <w:t xml:space="preserve">church </w:t>
      </w:r>
      <w:r w:rsidR="0023593E" w:rsidRPr="00047AF6">
        <w:rPr>
          <w:sz w:val="20"/>
          <w:szCs w:val="20"/>
        </w:rPr>
        <w:t>Business Administrator. The name of the individual</w:t>
      </w:r>
      <w:r w:rsidR="00AB0933" w:rsidRPr="00047AF6">
        <w:rPr>
          <w:sz w:val="20"/>
          <w:szCs w:val="20"/>
        </w:rPr>
        <w:t xml:space="preserve"> will not be released</w:t>
      </w:r>
      <w:r w:rsidR="00B834FC" w:rsidRPr="00047AF6">
        <w:rPr>
          <w:sz w:val="20"/>
          <w:szCs w:val="20"/>
        </w:rPr>
        <w:t>. However</w:t>
      </w:r>
      <w:r w:rsidR="00E411DB" w:rsidRPr="00047AF6">
        <w:rPr>
          <w:sz w:val="20"/>
          <w:szCs w:val="20"/>
        </w:rPr>
        <w:t>,</w:t>
      </w:r>
      <w:r w:rsidR="007A48A9" w:rsidRPr="00047AF6">
        <w:rPr>
          <w:sz w:val="20"/>
          <w:szCs w:val="20"/>
        </w:rPr>
        <w:t xml:space="preserve"> </w:t>
      </w:r>
      <w:r w:rsidR="00AB0933" w:rsidRPr="00047AF6">
        <w:rPr>
          <w:sz w:val="20"/>
          <w:szCs w:val="20"/>
        </w:rPr>
        <w:t xml:space="preserve">the church </w:t>
      </w:r>
      <w:r w:rsidR="00B834FC" w:rsidRPr="00047AF6">
        <w:rPr>
          <w:sz w:val="20"/>
          <w:szCs w:val="20"/>
        </w:rPr>
        <w:t>will announce</w:t>
      </w:r>
      <w:r w:rsidR="00120A68" w:rsidRPr="00047AF6">
        <w:rPr>
          <w:sz w:val="20"/>
          <w:szCs w:val="20"/>
        </w:rPr>
        <w:t xml:space="preserve"> that someone from the last meeting had symptoms or had become ill</w:t>
      </w:r>
      <w:r w:rsidR="00B834FC" w:rsidRPr="00047AF6">
        <w:rPr>
          <w:sz w:val="20"/>
          <w:szCs w:val="20"/>
        </w:rPr>
        <w:t xml:space="preserve"> with Covid-19</w:t>
      </w:r>
      <w:r w:rsidR="00120A68" w:rsidRPr="00047AF6">
        <w:rPr>
          <w:sz w:val="20"/>
          <w:szCs w:val="20"/>
        </w:rPr>
        <w:t>.</w:t>
      </w:r>
    </w:p>
    <w:p w14:paraId="7D2D2462" w14:textId="3D591FA5" w:rsidR="00F91E1A" w:rsidRPr="00047AF6" w:rsidRDefault="00F91E1A" w:rsidP="00F91E1A">
      <w:pPr>
        <w:rPr>
          <w:sz w:val="20"/>
          <w:szCs w:val="20"/>
        </w:rPr>
      </w:pPr>
      <w:r w:rsidRPr="00047AF6">
        <w:rPr>
          <w:sz w:val="20"/>
          <w:szCs w:val="20"/>
        </w:rPr>
        <w:t xml:space="preserve">Please </w:t>
      </w:r>
      <w:r w:rsidR="00012C9C" w:rsidRPr="00047AF6">
        <w:rPr>
          <w:sz w:val="20"/>
          <w:szCs w:val="20"/>
        </w:rPr>
        <w:t>acknowledge</w:t>
      </w:r>
      <w:r w:rsidRPr="00047AF6">
        <w:rPr>
          <w:sz w:val="20"/>
          <w:szCs w:val="20"/>
        </w:rPr>
        <w:t xml:space="preserve"> that you have read the above items and that you as the </w:t>
      </w:r>
      <w:r w:rsidR="007A48A9" w:rsidRPr="00047AF6">
        <w:rPr>
          <w:sz w:val="20"/>
          <w:szCs w:val="20"/>
        </w:rPr>
        <w:t>Group L</w:t>
      </w:r>
      <w:r w:rsidRPr="00047AF6">
        <w:rPr>
          <w:sz w:val="20"/>
          <w:szCs w:val="20"/>
        </w:rPr>
        <w:t xml:space="preserve">eader will assure that </w:t>
      </w:r>
      <w:r w:rsidR="00DA7E45" w:rsidRPr="00047AF6">
        <w:rPr>
          <w:sz w:val="20"/>
          <w:szCs w:val="20"/>
        </w:rPr>
        <w:t xml:space="preserve">all </w:t>
      </w:r>
      <w:r w:rsidR="0009100C" w:rsidRPr="00047AF6">
        <w:rPr>
          <w:sz w:val="20"/>
          <w:szCs w:val="20"/>
        </w:rPr>
        <w:t>are followed by sign</w:t>
      </w:r>
      <w:r w:rsidR="007A48A9" w:rsidRPr="00047AF6">
        <w:rPr>
          <w:sz w:val="20"/>
          <w:szCs w:val="20"/>
        </w:rPr>
        <w:t>ing</w:t>
      </w:r>
      <w:r w:rsidR="0009100C" w:rsidRPr="00047AF6">
        <w:rPr>
          <w:sz w:val="20"/>
          <w:szCs w:val="20"/>
        </w:rPr>
        <w:t xml:space="preserve"> and dat</w:t>
      </w:r>
      <w:r w:rsidR="007A48A9" w:rsidRPr="00047AF6">
        <w:rPr>
          <w:sz w:val="20"/>
          <w:szCs w:val="20"/>
        </w:rPr>
        <w:t>ing</w:t>
      </w:r>
      <w:r w:rsidR="0009100C" w:rsidRPr="00047AF6">
        <w:rPr>
          <w:sz w:val="20"/>
          <w:szCs w:val="20"/>
        </w:rPr>
        <w:t xml:space="preserve"> were indicated below.  If the above are not followed</w:t>
      </w:r>
      <w:r w:rsidR="00B72445" w:rsidRPr="00047AF6">
        <w:rPr>
          <w:sz w:val="20"/>
          <w:szCs w:val="20"/>
        </w:rPr>
        <w:t>,</w:t>
      </w:r>
      <w:r w:rsidR="0009100C" w:rsidRPr="00047AF6">
        <w:rPr>
          <w:sz w:val="20"/>
          <w:szCs w:val="20"/>
        </w:rPr>
        <w:t xml:space="preserve"> you</w:t>
      </w:r>
      <w:r w:rsidR="00B72445" w:rsidRPr="00047AF6">
        <w:rPr>
          <w:sz w:val="20"/>
          <w:szCs w:val="20"/>
        </w:rPr>
        <w:t>r</w:t>
      </w:r>
      <w:r w:rsidR="0009100C" w:rsidRPr="00047AF6">
        <w:rPr>
          <w:sz w:val="20"/>
          <w:szCs w:val="20"/>
        </w:rPr>
        <w:t xml:space="preserve"> group will not be allowed to meet at Sewickley Presbyterian Church until rules and restrictions for Covid-19 change.</w:t>
      </w:r>
    </w:p>
    <w:p w14:paraId="439983CA" w14:textId="1DD257CF" w:rsidR="0009100C" w:rsidRPr="00047AF6" w:rsidRDefault="009B4B17" w:rsidP="00F91E1A">
      <w:pPr>
        <w:rPr>
          <w:sz w:val="20"/>
          <w:szCs w:val="20"/>
        </w:rPr>
      </w:pPr>
      <w:r w:rsidRPr="00047A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82EAC" wp14:editId="3F00F7CE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228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220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pt" to="175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047A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0D682" wp14:editId="076793E6">
                <wp:simplePos x="0" y="0"/>
                <wp:positionH relativeFrom="column">
                  <wp:posOffset>3190875</wp:posOffset>
                </wp:positionH>
                <wp:positionV relativeFrom="paragraph">
                  <wp:posOffset>266700</wp:posOffset>
                </wp:positionV>
                <wp:extent cx="2362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1E1A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21pt" to="437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3FD5BF50" w14:textId="11484D83" w:rsidR="000069BC" w:rsidRPr="00047AF6" w:rsidRDefault="00012C9C">
      <w:pPr>
        <w:rPr>
          <w:sz w:val="20"/>
          <w:szCs w:val="20"/>
        </w:rPr>
      </w:pPr>
      <w:r w:rsidRPr="00047AF6">
        <w:rPr>
          <w:sz w:val="20"/>
          <w:szCs w:val="20"/>
        </w:rPr>
        <w:t>Signature and</w:t>
      </w:r>
      <w:r w:rsidR="0009100C" w:rsidRPr="00047AF6">
        <w:rPr>
          <w:sz w:val="20"/>
          <w:szCs w:val="20"/>
        </w:rPr>
        <w:t xml:space="preserve"> date of Group Leader</w:t>
      </w:r>
      <w:r w:rsidR="0009100C" w:rsidRPr="00047AF6">
        <w:rPr>
          <w:sz w:val="20"/>
          <w:szCs w:val="20"/>
        </w:rPr>
        <w:tab/>
      </w:r>
      <w:r w:rsidR="005F3B06" w:rsidRPr="00047AF6">
        <w:rPr>
          <w:sz w:val="20"/>
          <w:szCs w:val="20"/>
        </w:rPr>
        <w:tab/>
      </w:r>
      <w:r w:rsidRPr="00047AF6">
        <w:rPr>
          <w:sz w:val="20"/>
          <w:szCs w:val="20"/>
        </w:rPr>
        <w:tab/>
      </w:r>
      <w:r w:rsidR="0009100C" w:rsidRPr="00047AF6">
        <w:rPr>
          <w:sz w:val="20"/>
          <w:szCs w:val="20"/>
        </w:rPr>
        <w:t xml:space="preserve">Signature and date of </w:t>
      </w:r>
      <w:r w:rsidR="005F3B06" w:rsidRPr="00047AF6">
        <w:rPr>
          <w:sz w:val="20"/>
          <w:szCs w:val="20"/>
        </w:rPr>
        <w:t xml:space="preserve">Church </w:t>
      </w:r>
      <w:r w:rsidR="00DA7E45" w:rsidRPr="00047AF6">
        <w:rPr>
          <w:sz w:val="20"/>
          <w:szCs w:val="20"/>
        </w:rPr>
        <w:t>Representative</w:t>
      </w:r>
    </w:p>
    <w:p w14:paraId="19651182" w14:textId="30C9E33A" w:rsidR="0006235D" w:rsidRPr="00047AF6" w:rsidRDefault="0006235D" w:rsidP="0006235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47AF6">
        <w:rPr>
          <w:b/>
          <w:bCs/>
          <w:sz w:val="20"/>
          <w:szCs w:val="20"/>
        </w:rPr>
        <w:t xml:space="preserve">*The church reserves the right to </w:t>
      </w:r>
      <w:r w:rsidR="00DA7E45" w:rsidRPr="00047AF6">
        <w:rPr>
          <w:b/>
          <w:bCs/>
          <w:sz w:val="20"/>
          <w:szCs w:val="20"/>
        </w:rPr>
        <w:t xml:space="preserve">change the above items </w:t>
      </w:r>
      <w:r w:rsidR="00AA60FC" w:rsidRPr="00047AF6">
        <w:rPr>
          <w:b/>
          <w:bCs/>
          <w:sz w:val="20"/>
          <w:szCs w:val="20"/>
        </w:rPr>
        <w:t>and meeting logistics (e.g.</w:t>
      </w:r>
      <w:r w:rsidRPr="00047AF6">
        <w:rPr>
          <w:b/>
          <w:bCs/>
          <w:sz w:val="20"/>
          <w:szCs w:val="20"/>
        </w:rPr>
        <w:t xml:space="preserve"> room locations</w:t>
      </w:r>
      <w:r w:rsidR="00231E56" w:rsidRPr="00047AF6">
        <w:rPr>
          <w:b/>
          <w:bCs/>
          <w:sz w:val="20"/>
          <w:szCs w:val="20"/>
        </w:rPr>
        <w:t>,</w:t>
      </w:r>
      <w:r w:rsidRPr="00047AF6">
        <w:rPr>
          <w:b/>
          <w:bCs/>
          <w:sz w:val="20"/>
          <w:szCs w:val="20"/>
        </w:rPr>
        <w:t xml:space="preserve"> </w:t>
      </w:r>
      <w:r w:rsidR="00047AF6" w:rsidRPr="00047AF6">
        <w:rPr>
          <w:b/>
          <w:bCs/>
          <w:sz w:val="20"/>
          <w:szCs w:val="20"/>
        </w:rPr>
        <w:t>days,</w:t>
      </w:r>
      <w:r w:rsidRPr="00047AF6">
        <w:rPr>
          <w:b/>
          <w:bCs/>
          <w:sz w:val="20"/>
          <w:szCs w:val="20"/>
        </w:rPr>
        <w:t xml:space="preserve"> and times</w:t>
      </w:r>
      <w:r w:rsidR="00AA60FC" w:rsidRPr="00047AF6">
        <w:rPr>
          <w:b/>
          <w:bCs/>
          <w:sz w:val="20"/>
          <w:szCs w:val="20"/>
        </w:rPr>
        <w:t>)</w:t>
      </w:r>
      <w:r w:rsidRPr="00047AF6">
        <w:rPr>
          <w:b/>
          <w:bCs/>
          <w:sz w:val="20"/>
          <w:szCs w:val="20"/>
        </w:rPr>
        <w:t xml:space="preserve"> </w:t>
      </w:r>
    </w:p>
    <w:p w14:paraId="54FB5F8C" w14:textId="18308B84" w:rsidR="0006235D" w:rsidRPr="00047AF6" w:rsidRDefault="0006235D" w:rsidP="0006235D">
      <w:pPr>
        <w:jc w:val="center"/>
        <w:rPr>
          <w:b/>
          <w:bCs/>
          <w:sz w:val="20"/>
          <w:szCs w:val="20"/>
        </w:rPr>
      </w:pPr>
      <w:r w:rsidRPr="00047AF6">
        <w:rPr>
          <w:b/>
          <w:bCs/>
          <w:sz w:val="20"/>
          <w:szCs w:val="20"/>
        </w:rPr>
        <w:t>of the outside groups at any time.</w:t>
      </w:r>
    </w:p>
    <w:sectPr w:rsidR="0006235D" w:rsidRPr="00047AF6" w:rsidSect="00CB1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175A"/>
    <w:multiLevelType w:val="hybridMultilevel"/>
    <w:tmpl w:val="4DD2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BC"/>
    <w:rsid w:val="000069BC"/>
    <w:rsid w:val="00012C9C"/>
    <w:rsid w:val="00047AF6"/>
    <w:rsid w:val="0006235D"/>
    <w:rsid w:val="0008423B"/>
    <w:rsid w:val="0009100C"/>
    <w:rsid w:val="00111486"/>
    <w:rsid w:val="00120A68"/>
    <w:rsid w:val="001B13F1"/>
    <w:rsid w:val="001D4C21"/>
    <w:rsid w:val="001F6D6E"/>
    <w:rsid w:val="00215F16"/>
    <w:rsid w:val="00220EB1"/>
    <w:rsid w:val="00231E56"/>
    <w:rsid w:val="0023593E"/>
    <w:rsid w:val="00251164"/>
    <w:rsid w:val="002E63D6"/>
    <w:rsid w:val="004F2976"/>
    <w:rsid w:val="0051524D"/>
    <w:rsid w:val="005605C3"/>
    <w:rsid w:val="005D06D9"/>
    <w:rsid w:val="005D561B"/>
    <w:rsid w:val="005E65BF"/>
    <w:rsid w:val="005F3B06"/>
    <w:rsid w:val="0069511A"/>
    <w:rsid w:val="0069640E"/>
    <w:rsid w:val="006E3228"/>
    <w:rsid w:val="0075595A"/>
    <w:rsid w:val="007630D5"/>
    <w:rsid w:val="007A48A9"/>
    <w:rsid w:val="007A722F"/>
    <w:rsid w:val="007B55E5"/>
    <w:rsid w:val="007C3D09"/>
    <w:rsid w:val="008377B4"/>
    <w:rsid w:val="00844C21"/>
    <w:rsid w:val="008F378D"/>
    <w:rsid w:val="009B4B17"/>
    <w:rsid w:val="009B5A1A"/>
    <w:rsid w:val="00A62852"/>
    <w:rsid w:val="00AA60FC"/>
    <w:rsid w:val="00AB0933"/>
    <w:rsid w:val="00AE47BE"/>
    <w:rsid w:val="00B72445"/>
    <w:rsid w:val="00B834FC"/>
    <w:rsid w:val="00C10925"/>
    <w:rsid w:val="00C93288"/>
    <w:rsid w:val="00CA7F1B"/>
    <w:rsid w:val="00CB1D54"/>
    <w:rsid w:val="00CE4D29"/>
    <w:rsid w:val="00DA7E45"/>
    <w:rsid w:val="00DE1028"/>
    <w:rsid w:val="00E411DB"/>
    <w:rsid w:val="00ED117D"/>
    <w:rsid w:val="00F11623"/>
    <w:rsid w:val="00F1751A"/>
    <w:rsid w:val="00F52330"/>
    <w:rsid w:val="00F91E1A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E0DF"/>
  <w15:chartTrackingRefBased/>
  <w15:docId w15:val="{9AC0B56D-4961-4FB2-9DAC-65B887A8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mikush</dc:creator>
  <cp:keywords/>
  <dc:description/>
  <cp:lastModifiedBy>laura mikush</cp:lastModifiedBy>
  <cp:revision>5</cp:revision>
  <cp:lastPrinted>2020-06-17T15:24:00Z</cp:lastPrinted>
  <dcterms:created xsi:type="dcterms:W3CDTF">2020-06-17T15:24:00Z</dcterms:created>
  <dcterms:modified xsi:type="dcterms:W3CDTF">2020-06-17T16:17:00Z</dcterms:modified>
</cp:coreProperties>
</file>